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52AD9" w14:textId="37FFAB5B" w:rsidR="00B60831" w:rsidRPr="004763F6" w:rsidRDefault="00B60831" w:rsidP="00B60831">
      <w:pPr>
        <w:rPr>
          <w:b/>
          <w:bCs/>
          <w:szCs w:val="26"/>
        </w:rPr>
      </w:pPr>
      <w:r w:rsidRPr="004763F6">
        <w:rPr>
          <w:b/>
          <w:bCs/>
          <w:szCs w:val="26"/>
        </w:rPr>
        <w:t>Phụ lục</w:t>
      </w:r>
      <w:r w:rsidR="00630CDE">
        <w:rPr>
          <w:b/>
          <w:bCs/>
          <w:szCs w:val="26"/>
        </w:rPr>
        <w:t xml:space="preserve"> I</w:t>
      </w:r>
    </w:p>
    <w:p w14:paraId="6C34DAE7" w14:textId="65A0C5A8" w:rsidR="00077BB4" w:rsidRDefault="00B60831" w:rsidP="00932FDC">
      <w:pPr>
        <w:rPr>
          <w:rFonts w:ascii="Times New Roman Bold" w:hAnsi="Times New Roman Bold"/>
          <w:b/>
          <w:bCs/>
          <w:szCs w:val="26"/>
        </w:rPr>
      </w:pPr>
      <w:r w:rsidRPr="004E1E6B">
        <w:rPr>
          <w:b/>
          <w:bCs/>
          <w:szCs w:val="26"/>
        </w:rPr>
        <w:t>DANH MỤC</w:t>
      </w:r>
      <w:r w:rsidRPr="004E1E6B">
        <w:rPr>
          <w:rFonts w:ascii="Aptos" w:hAnsi="Aptos"/>
          <w:b/>
          <w:bCs/>
          <w:szCs w:val="26"/>
        </w:rPr>
        <w:t xml:space="preserve"> </w:t>
      </w:r>
      <w:r w:rsidRPr="004E1E6B">
        <w:rPr>
          <w:rFonts w:ascii="Times New Roman Bold" w:hAnsi="Times New Roman Bold"/>
          <w:b/>
          <w:bCs/>
          <w:szCs w:val="26"/>
        </w:rPr>
        <w:t xml:space="preserve">THỦ TỤC HÀNH CHÍNH </w:t>
      </w:r>
      <w:r w:rsidR="00294EDA" w:rsidRPr="004E1E6B">
        <w:rPr>
          <w:rFonts w:ascii="Times New Roman Bold" w:hAnsi="Times New Roman Bold"/>
          <w:b/>
          <w:bCs/>
          <w:szCs w:val="26"/>
        </w:rPr>
        <w:t>MỚI BAN HÀNH</w:t>
      </w:r>
      <w:r w:rsidR="00932FDC">
        <w:rPr>
          <w:rFonts w:ascii="Times New Roman Bold" w:hAnsi="Times New Roman Bold"/>
          <w:b/>
          <w:bCs/>
          <w:szCs w:val="26"/>
        </w:rPr>
        <w:t xml:space="preserve"> LĨNH VỰC LÂM NGHIỆP VÀ KIỂM LÂM</w:t>
      </w:r>
    </w:p>
    <w:p w14:paraId="792CE2A1" w14:textId="7B64FC6D" w:rsidR="00B60831" w:rsidRPr="004763F6" w:rsidRDefault="00B60831" w:rsidP="00294EDA">
      <w:pPr>
        <w:rPr>
          <w:rFonts w:ascii="Times New Roman Bold" w:hAnsi="Times New Roman Bold"/>
          <w:b/>
          <w:bCs/>
          <w:spacing w:val="-4"/>
          <w:szCs w:val="26"/>
        </w:rPr>
      </w:pPr>
      <w:r w:rsidRPr="004E1E6B">
        <w:rPr>
          <w:rFonts w:ascii="Times New Roman Bold" w:hAnsi="Times New Roman Bold"/>
          <w:b/>
          <w:bCs/>
          <w:szCs w:val="26"/>
        </w:rPr>
        <w:t xml:space="preserve">THUỘC PHẠM VI CHỨC NĂNG QUẢN LÝ CỦA SỞ NÔNG NGHIỆP VÀ MÔI TRƯỜNG </w:t>
      </w:r>
    </w:p>
    <w:p w14:paraId="49FF2EC7" w14:textId="77777777" w:rsidR="00B60831" w:rsidRPr="00073A5D" w:rsidRDefault="00B60831" w:rsidP="00B60831">
      <w:pPr>
        <w:ind w:firstLine="709"/>
        <w:rPr>
          <w:rFonts w:ascii="Times New Roman Bold" w:eastAsia="Courier New" w:hAnsi="Times New Roman Bold"/>
          <w:b/>
          <w:i/>
          <w:iCs/>
          <w:color w:val="000000"/>
          <w:sz w:val="26"/>
          <w:szCs w:val="26"/>
        </w:rPr>
      </w:pPr>
      <w:r w:rsidRPr="00073A5D">
        <w:rPr>
          <w:bCs/>
          <w:i/>
          <w:iCs/>
          <w:noProof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3A68F" wp14:editId="29895D72">
                <wp:simplePos x="0" y="0"/>
                <wp:positionH relativeFrom="column">
                  <wp:posOffset>3366770</wp:posOffset>
                </wp:positionH>
                <wp:positionV relativeFrom="paragraph">
                  <wp:posOffset>186690</wp:posOffset>
                </wp:positionV>
                <wp:extent cx="2700670" cy="21265"/>
                <wp:effectExtent l="0" t="0" r="23495" b="36195"/>
                <wp:wrapNone/>
                <wp:docPr id="1870400689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0670" cy="212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D3C8F9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1pt,14.7pt" to="477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  <w:r w:rsidRPr="00073A5D">
        <w:rPr>
          <w:bCs/>
          <w:i/>
          <w:iCs/>
          <w:sz w:val="26"/>
          <w:szCs w:val="28"/>
        </w:rPr>
        <w:t>(Kèm theo Quyết định số             /QĐ-UBND ngày        /    /2026 của Chủ tịch Ủy ban nhân dân thành phố)</w:t>
      </w:r>
    </w:p>
    <w:p w14:paraId="5DB25E89" w14:textId="77777777" w:rsidR="00B60831" w:rsidRPr="004763F6" w:rsidRDefault="00B60831" w:rsidP="00B60831">
      <w:pPr>
        <w:ind w:firstLine="709"/>
        <w:jc w:val="both"/>
        <w:rPr>
          <w:rFonts w:ascii="Times New Roman Bold" w:eastAsia="Courier New" w:hAnsi="Times New Roman Bold"/>
          <w:b/>
          <w:color w:val="000000"/>
          <w:sz w:val="26"/>
          <w:szCs w:val="26"/>
        </w:rPr>
      </w:pPr>
    </w:p>
    <w:p w14:paraId="1EE18A3C" w14:textId="70B86F14" w:rsidR="00B60831" w:rsidRDefault="00B60831" w:rsidP="00B60831">
      <w:pPr>
        <w:ind w:firstLine="709"/>
        <w:jc w:val="left"/>
        <w:rPr>
          <w:rFonts w:ascii="Times New Roman Bold" w:eastAsia="Courier New" w:hAnsi="Times New Roman Bold"/>
          <w:b/>
          <w:color w:val="000000"/>
          <w:sz w:val="26"/>
          <w:szCs w:val="26"/>
        </w:rPr>
      </w:pPr>
      <w:r w:rsidRPr="004763F6">
        <w:rPr>
          <w:rFonts w:ascii="Times New Roman Bold" w:eastAsia="Courier New" w:hAnsi="Times New Roman Bold"/>
          <w:b/>
          <w:color w:val="000000"/>
          <w:sz w:val="26"/>
          <w:szCs w:val="26"/>
        </w:rPr>
        <w:t>DANH MỤC THỦ TỤC HÀNH CHÍNH CẤP TỈNH</w:t>
      </w:r>
    </w:p>
    <w:p w14:paraId="21506C54" w14:textId="77777777" w:rsidR="005E3392" w:rsidRPr="004763F6" w:rsidRDefault="005E3392" w:rsidP="00B60831">
      <w:pPr>
        <w:ind w:firstLine="709"/>
        <w:jc w:val="both"/>
        <w:rPr>
          <w:rFonts w:eastAsia="Courier New"/>
          <w:b/>
          <w:color w:val="000000"/>
          <w:sz w:val="26"/>
          <w:szCs w:val="26"/>
        </w:rPr>
      </w:pP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419"/>
        <w:gridCol w:w="2724"/>
        <w:gridCol w:w="1789"/>
        <w:gridCol w:w="1875"/>
        <w:gridCol w:w="2115"/>
        <w:gridCol w:w="1913"/>
        <w:gridCol w:w="22"/>
        <w:gridCol w:w="2601"/>
      </w:tblGrid>
      <w:tr w:rsidR="00C8384C" w:rsidRPr="004E1E6B" w14:paraId="7DB668D4" w14:textId="77777777" w:rsidTr="009025FF">
        <w:trPr>
          <w:tblHeader/>
          <w:jc w:val="center"/>
        </w:trPr>
        <w:tc>
          <w:tcPr>
            <w:tcW w:w="846" w:type="dxa"/>
            <w:vMerge w:val="restart"/>
            <w:vAlign w:val="center"/>
          </w:tcPr>
          <w:p w14:paraId="630AAC88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  <w:r w:rsidRPr="004E1E6B">
              <w:rPr>
                <w:b/>
                <w:bCs/>
                <w:kern w:val="2"/>
                <w:sz w:val="24"/>
                <w:szCs w:val="24"/>
                <w:lang w:val="en-GB"/>
              </w:rPr>
              <w:t>Stt</w:t>
            </w:r>
          </w:p>
        </w:tc>
        <w:tc>
          <w:tcPr>
            <w:tcW w:w="1419" w:type="dxa"/>
            <w:vMerge w:val="restart"/>
            <w:vAlign w:val="center"/>
          </w:tcPr>
          <w:p w14:paraId="2B89B8BF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  <w:r w:rsidRPr="004E1E6B">
              <w:rPr>
                <w:b/>
                <w:bCs/>
                <w:kern w:val="2"/>
                <w:sz w:val="24"/>
                <w:szCs w:val="24"/>
                <w:lang w:val="en-GB"/>
              </w:rPr>
              <w:t>Mã thủ tục hành chính</w:t>
            </w:r>
          </w:p>
        </w:tc>
        <w:tc>
          <w:tcPr>
            <w:tcW w:w="2724" w:type="dxa"/>
            <w:vMerge w:val="restart"/>
            <w:vAlign w:val="center"/>
          </w:tcPr>
          <w:p w14:paraId="5D813AF8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  <w:r w:rsidRPr="004E1E6B">
              <w:rPr>
                <w:b/>
                <w:bCs/>
                <w:kern w:val="2"/>
                <w:sz w:val="24"/>
                <w:szCs w:val="24"/>
                <w:lang w:val="en-GB"/>
              </w:rPr>
              <w:t>Tên thủ tục hành chính</w:t>
            </w:r>
          </w:p>
        </w:tc>
        <w:tc>
          <w:tcPr>
            <w:tcW w:w="3664" w:type="dxa"/>
            <w:gridSpan w:val="2"/>
            <w:vAlign w:val="center"/>
          </w:tcPr>
          <w:p w14:paraId="41C03627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  <w:r w:rsidRPr="004E1E6B">
              <w:rPr>
                <w:b/>
                <w:bCs/>
                <w:kern w:val="2"/>
                <w:sz w:val="24"/>
                <w:szCs w:val="24"/>
                <w:lang w:val="en-GB"/>
              </w:rPr>
              <w:t>Thời hạn giải quyết</w:t>
            </w:r>
          </w:p>
          <w:p w14:paraId="05EA4BE4" w14:textId="77777777" w:rsidR="00C8384C" w:rsidRPr="004E1E6B" w:rsidRDefault="00C8384C" w:rsidP="001C0871">
            <w:pPr>
              <w:rPr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2115" w:type="dxa"/>
            <w:vMerge w:val="restart"/>
            <w:vAlign w:val="center"/>
          </w:tcPr>
          <w:p w14:paraId="086E1584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  <w:r w:rsidRPr="004E1E6B">
              <w:rPr>
                <w:b/>
                <w:bCs/>
                <w:kern w:val="2"/>
                <w:sz w:val="24"/>
                <w:szCs w:val="24"/>
                <w:lang w:val="en-GB"/>
              </w:rPr>
              <w:t xml:space="preserve">Địa điểm </w:t>
            </w:r>
          </w:p>
          <w:p w14:paraId="023C1876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  <w:r w:rsidRPr="004E1E6B">
              <w:rPr>
                <w:b/>
                <w:bCs/>
                <w:kern w:val="2"/>
                <w:sz w:val="24"/>
                <w:szCs w:val="24"/>
                <w:lang w:val="en-GB"/>
              </w:rPr>
              <w:t>thực hiện</w:t>
            </w:r>
          </w:p>
        </w:tc>
        <w:tc>
          <w:tcPr>
            <w:tcW w:w="1913" w:type="dxa"/>
            <w:vMerge w:val="restart"/>
            <w:vAlign w:val="center"/>
          </w:tcPr>
          <w:p w14:paraId="5683207C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  <w:r w:rsidRPr="004E1E6B">
              <w:rPr>
                <w:b/>
                <w:bCs/>
                <w:kern w:val="2"/>
                <w:sz w:val="24"/>
                <w:szCs w:val="24"/>
                <w:lang w:val="en-GB"/>
              </w:rPr>
              <w:t>Phí, lệ phí</w:t>
            </w:r>
          </w:p>
        </w:tc>
        <w:tc>
          <w:tcPr>
            <w:tcW w:w="2623" w:type="dxa"/>
            <w:gridSpan w:val="2"/>
            <w:vMerge w:val="restart"/>
            <w:vAlign w:val="center"/>
          </w:tcPr>
          <w:p w14:paraId="15F1F0FA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  <w:r w:rsidRPr="004E1E6B">
              <w:rPr>
                <w:b/>
                <w:bCs/>
                <w:kern w:val="2"/>
                <w:sz w:val="24"/>
                <w:szCs w:val="24"/>
                <w:lang w:val="en-GB"/>
              </w:rPr>
              <w:t>Căn cứ pháp lý</w:t>
            </w:r>
          </w:p>
        </w:tc>
      </w:tr>
      <w:tr w:rsidR="00C8384C" w:rsidRPr="004E1E6B" w14:paraId="3EA4E3E3" w14:textId="77777777" w:rsidTr="009025FF">
        <w:trPr>
          <w:trHeight w:val="330"/>
          <w:tblHeader/>
          <w:jc w:val="center"/>
        </w:trPr>
        <w:tc>
          <w:tcPr>
            <w:tcW w:w="846" w:type="dxa"/>
            <w:vMerge/>
            <w:vAlign w:val="center"/>
          </w:tcPr>
          <w:p w14:paraId="59E08E31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  <w:vMerge/>
            <w:vAlign w:val="center"/>
          </w:tcPr>
          <w:p w14:paraId="16BBCD56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2724" w:type="dxa"/>
            <w:vMerge/>
            <w:vAlign w:val="center"/>
          </w:tcPr>
          <w:p w14:paraId="3DC1266C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center"/>
          </w:tcPr>
          <w:p w14:paraId="35EBD055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  <w:r w:rsidRPr="004E1E6B">
              <w:rPr>
                <w:b/>
                <w:bCs/>
                <w:kern w:val="2"/>
                <w:sz w:val="24"/>
                <w:szCs w:val="24"/>
                <w:lang w:val="en-GB"/>
              </w:rPr>
              <w:t>Theo quy định</w:t>
            </w:r>
          </w:p>
        </w:tc>
        <w:tc>
          <w:tcPr>
            <w:tcW w:w="1875" w:type="dxa"/>
            <w:vAlign w:val="center"/>
          </w:tcPr>
          <w:p w14:paraId="32A41137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  <w:r w:rsidRPr="004E1E6B">
              <w:rPr>
                <w:b/>
                <w:bCs/>
                <w:kern w:val="2"/>
                <w:sz w:val="24"/>
                <w:szCs w:val="24"/>
                <w:lang w:val="en-GB"/>
              </w:rPr>
              <w:t>Sau cắt giảm</w:t>
            </w:r>
          </w:p>
        </w:tc>
        <w:tc>
          <w:tcPr>
            <w:tcW w:w="2115" w:type="dxa"/>
            <w:vMerge/>
            <w:vAlign w:val="center"/>
          </w:tcPr>
          <w:p w14:paraId="5B3537A1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913" w:type="dxa"/>
            <w:vMerge/>
            <w:vAlign w:val="center"/>
          </w:tcPr>
          <w:p w14:paraId="23A414B9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2623" w:type="dxa"/>
            <w:gridSpan w:val="2"/>
            <w:vMerge/>
            <w:vAlign w:val="center"/>
          </w:tcPr>
          <w:p w14:paraId="2A2DEB34" w14:textId="77777777" w:rsidR="00C8384C" w:rsidRPr="004E1E6B" w:rsidRDefault="00C8384C" w:rsidP="001C087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</w:tr>
      <w:tr w:rsidR="00DF4B86" w:rsidRPr="004E1E6B" w14:paraId="74CB6A1D" w14:textId="77777777" w:rsidTr="009025FF">
        <w:trPr>
          <w:trHeight w:val="330"/>
          <w:jc w:val="center"/>
        </w:trPr>
        <w:tc>
          <w:tcPr>
            <w:tcW w:w="846" w:type="dxa"/>
            <w:vAlign w:val="center"/>
          </w:tcPr>
          <w:p w14:paraId="1B7E8CE4" w14:textId="1A343FAE" w:rsidR="00DF4B86" w:rsidRPr="004E1E6B" w:rsidRDefault="00DF4B86" w:rsidP="00B4758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  <w:r w:rsidRPr="004E1E6B">
              <w:rPr>
                <w:b/>
                <w:bCs/>
                <w:kern w:val="2"/>
                <w:sz w:val="24"/>
                <w:szCs w:val="24"/>
                <w:lang w:val="en-GB"/>
              </w:rPr>
              <w:t>I</w:t>
            </w:r>
          </w:p>
        </w:tc>
        <w:tc>
          <w:tcPr>
            <w:tcW w:w="11857" w:type="dxa"/>
            <w:gridSpan w:val="7"/>
            <w:vAlign w:val="center"/>
          </w:tcPr>
          <w:p w14:paraId="60EFBA4D" w14:textId="00D149F8" w:rsidR="00DF4B86" w:rsidRPr="004E1E6B" w:rsidRDefault="00DF4B86" w:rsidP="00B47581">
            <w:pPr>
              <w:jc w:val="both"/>
              <w:rPr>
                <w:b/>
                <w:bCs/>
                <w:kern w:val="2"/>
                <w:sz w:val="24"/>
                <w:szCs w:val="24"/>
                <w:lang w:val="en-GB"/>
              </w:rPr>
            </w:pPr>
            <w:r w:rsidRPr="004E1E6B">
              <w:rPr>
                <w:b/>
                <w:bCs/>
                <w:kern w:val="2"/>
                <w:sz w:val="24"/>
                <w:szCs w:val="24"/>
                <w:lang w:val="en-GB"/>
              </w:rPr>
              <w:t xml:space="preserve">LĨNH VỰC </w:t>
            </w:r>
            <w:r w:rsidR="00C85F7A">
              <w:rPr>
                <w:b/>
                <w:bCs/>
                <w:kern w:val="2"/>
                <w:sz w:val="24"/>
                <w:szCs w:val="24"/>
                <w:lang w:val="en-GB"/>
              </w:rPr>
              <w:t>LÂM NGHIỆP VÀ KIỂM LÂM</w:t>
            </w:r>
          </w:p>
        </w:tc>
        <w:tc>
          <w:tcPr>
            <w:tcW w:w="2601" w:type="dxa"/>
            <w:vAlign w:val="center"/>
          </w:tcPr>
          <w:p w14:paraId="67CB1401" w14:textId="77777777" w:rsidR="00DF4B86" w:rsidRPr="004E1E6B" w:rsidRDefault="00DF4B86" w:rsidP="00B47581">
            <w:pPr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</w:tr>
      <w:tr w:rsidR="00DF4B86" w:rsidRPr="004E1E6B" w14:paraId="3D5F86E3" w14:textId="77777777" w:rsidTr="009025FF">
        <w:trPr>
          <w:jc w:val="center"/>
        </w:trPr>
        <w:tc>
          <w:tcPr>
            <w:tcW w:w="846" w:type="dxa"/>
            <w:vAlign w:val="center"/>
          </w:tcPr>
          <w:p w14:paraId="3AB2CF20" w14:textId="77777777" w:rsidR="00DF4B86" w:rsidRPr="004E1E6B" w:rsidRDefault="00DF4B86" w:rsidP="00DF4B86">
            <w:pPr>
              <w:numPr>
                <w:ilvl w:val="0"/>
                <w:numId w:val="23"/>
              </w:numPr>
              <w:rPr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  <w:vAlign w:val="center"/>
          </w:tcPr>
          <w:p w14:paraId="78C0CA60" w14:textId="02FCF193" w:rsidR="00DF4B86" w:rsidRPr="004E1E6B" w:rsidRDefault="00DF4B86" w:rsidP="00B47581">
            <w:pPr>
              <w:rPr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14:paraId="1720B738" w14:textId="6916CBC1" w:rsidR="00DF4B86" w:rsidRPr="00932FDC" w:rsidRDefault="00932FDC" w:rsidP="00B47581">
            <w:pPr>
              <w:jc w:val="both"/>
              <w:rPr>
                <w:rStyle w:val="fontstyle01"/>
                <w:sz w:val="24"/>
                <w:szCs w:val="24"/>
              </w:rPr>
            </w:pPr>
            <w:r w:rsidRPr="00932FDC">
              <w:rPr>
                <w:sz w:val="24"/>
                <w:szCs w:val="24"/>
                <w:lang w:val="nl-NL" w:eastAsia="zh-CN"/>
              </w:rPr>
              <w:t>Đăng ký, điều chỉnh dự án các-bon rừng</w:t>
            </w:r>
          </w:p>
        </w:tc>
        <w:tc>
          <w:tcPr>
            <w:tcW w:w="1789" w:type="dxa"/>
          </w:tcPr>
          <w:p w14:paraId="5D219A03" w14:textId="285907CC" w:rsidR="00DF4B86" w:rsidRPr="004E1E6B" w:rsidRDefault="00387502" w:rsidP="00B475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ngày làm việc kể từ ngày nhận đủ hồ sơ hợp lệ</w:t>
            </w:r>
          </w:p>
        </w:tc>
        <w:tc>
          <w:tcPr>
            <w:tcW w:w="1875" w:type="dxa"/>
          </w:tcPr>
          <w:p w14:paraId="6D1E478B" w14:textId="1439104D" w:rsidR="00DF4B86" w:rsidRPr="004E1E6B" w:rsidRDefault="00387502" w:rsidP="00B475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41,5 ngày làm việc kể từ ngày nhận đủ hồ sơ hợp lệ</w:t>
            </w:r>
          </w:p>
        </w:tc>
        <w:tc>
          <w:tcPr>
            <w:tcW w:w="2115" w:type="dxa"/>
            <w:vAlign w:val="center"/>
          </w:tcPr>
          <w:p w14:paraId="3DAB9343" w14:textId="77777777" w:rsidR="00DF4B86" w:rsidRPr="004E1E6B" w:rsidRDefault="00DF4B86" w:rsidP="00B47581">
            <w:pPr>
              <w:jc w:val="both"/>
              <w:rPr>
                <w:kern w:val="2"/>
                <w:sz w:val="24"/>
                <w:szCs w:val="24"/>
                <w:lang w:val="en-GB"/>
              </w:rPr>
            </w:pPr>
            <w:r w:rsidRPr="004E1E6B">
              <w:rPr>
                <w:kern w:val="2"/>
                <w:sz w:val="24"/>
                <w:szCs w:val="24"/>
                <w:lang w:val="en-GB"/>
              </w:rPr>
              <w:t>- Trung tâm Phục vụ hành chính công thành phố</w:t>
            </w:r>
          </w:p>
          <w:p w14:paraId="7A3D3D3D" w14:textId="77777777" w:rsidR="00DF4B86" w:rsidRPr="004E1E6B" w:rsidRDefault="00DF4B86" w:rsidP="00B47581">
            <w:pPr>
              <w:jc w:val="both"/>
              <w:rPr>
                <w:kern w:val="2"/>
                <w:sz w:val="24"/>
                <w:szCs w:val="24"/>
                <w:lang w:val="en-GB"/>
              </w:rPr>
            </w:pPr>
            <w:r w:rsidRPr="004E1E6B">
              <w:rPr>
                <w:kern w:val="2"/>
                <w:sz w:val="24"/>
                <w:szCs w:val="24"/>
                <w:lang w:val="en-GB"/>
              </w:rPr>
              <w:t>- Trung tâm Phục vụ hành chính công cấp xã</w:t>
            </w:r>
          </w:p>
        </w:tc>
        <w:tc>
          <w:tcPr>
            <w:tcW w:w="1913" w:type="dxa"/>
          </w:tcPr>
          <w:p w14:paraId="1A634D71" w14:textId="77777777" w:rsidR="00DF4B86" w:rsidRPr="004E1E6B" w:rsidRDefault="00DF4B86" w:rsidP="00B47581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Không quy định</w:t>
            </w:r>
          </w:p>
        </w:tc>
        <w:tc>
          <w:tcPr>
            <w:tcW w:w="2623" w:type="dxa"/>
            <w:gridSpan w:val="2"/>
          </w:tcPr>
          <w:p w14:paraId="0F43F6CB" w14:textId="205717EF" w:rsidR="00710F86" w:rsidRPr="00387502" w:rsidRDefault="00387502" w:rsidP="00B47581">
            <w:pPr>
              <w:jc w:val="both"/>
              <w:rPr>
                <w:sz w:val="24"/>
                <w:szCs w:val="24"/>
              </w:rPr>
            </w:pPr>
            <w:r w:rsidRPr="00387502">
              <w:rPr>
                <w:sz w:val="24"/>
                <w:szCs w:val="24"/>
              </w:rPr>
              <w:t>Nghị định số 180/2026/NĐ-CP ngày 21/5/2026 của Chính phủ quy định về dịch vụ hấp thụ và lưu giữ các-bon của rừng (viết tắt là Nghị định số 180/2026/NĐ-CP ngày 21/5/2026).</w:t>
            </w:r>
          </w:p>
        </w:tc>
      </w:tr>
      <w:tr w:rsidR="00E12545" w:rsidRPr="004E1E6B" w14:paraId="4EC94C3D" w14:textId="77777777" w:rsidTr="009025FF">
        <w:trPr>
          <w:jc w:val="center"/>
        </w:trPr>
        <w:tc>
          <w:tcPr>
            <w:tcW w:w="846" w:type="dxa"/>
            <w:vAlign w:val="center"/>
          </w:tcPr>
          <w:p w14:paraId="3627484D" w14:textId="77777777" w:rsidR="00E12545" w:rsidRPr="004E1E6B" w:rsidRDefault="00E12545" w:rsidP="00E12545">
            <w:pPr>
              <w:numPr>
                <w:ilvl w:val="0"/>
                <w:numId w:val="23"/>
              </w:numPr>
              <w:rPr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1C0D8A17" w14:textId="170744A1" w:rsidR="00E12545" w:rsidRPr="004E1E6B" w:rsidRDefault="00E12545" w:rsidP="00E12545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2724" w:type="dxa"/>
            <w:vAlign w:val="center"/>
          </w:tcPr>
          <w:p w14:paraId="4E775F35" w14:textId="3B51E05E" w:rsidR="00E12545" w:rsidRPr="001022E8" w:rsidRDefault="00E12545" w:rsidP="00E12545">
            <w:pPr>
              <w:jc w:val="both"/>
              <w:rPr>
                <w:sz w:val="24"/>
                <w:szCs w:val="24"/>
                <w:lang w:eastAsia="zh-CN"/>
              </w:rPr>
            </w:pPr>
            <w:r w:rsidRPr="001022E8">
              <w:rPr>
                <w:sz w:val="24"/>
                <w:szCs w:val="24"/>
                <w:lang w:val="nl-NL" w:eastAsia="zh-CN"/>
              </w:rPr>
              <w:t>Hủy đăng ký dự án các-bon rừng</w:t>
            </w:r>
          </w:p>
        </w:tc>
        <w:tc>
          <w:tcPr>
            <w:tcW w:w="1789" w:type="dxa"/>
          </w:tcPr>
          <w:p w14:paraId="548C5FB3" w14:textId="22401EEE" w:rsidR="00E12545" w:rsidRDefault="00E12545" w:rsidP="00E125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ngày làm việc</w:t>
            </w:r>
          </w:p>
        </w:tc>
        <w:tc>
          <w:tcPr>
            <w:tcW w:w="1875" w:type="dxa"/>
          </w:tcPr>
          <w:p w14:paraId="28404200" w14:textId="32249E23" w:rsidR="00E12545" w:rsidRDefault="00E12545" w:rsidP="00E125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ngày làm việc</w:t>
            </w:r>
          </w:p>
        </w:tc>
        <w:tc>
          <w:tcPr>
            <w:tcW w:w="2115" w:type="dxa"/>
            <w:vAlign w:val="center"/>
          </w:tcPr>
          <w:p w14:paraId="4BB84B99" w14:textId="77777777" w:rsidR="00E12545" w:rsidRPr="004E1E6B" w:rsidRDefault="00E12545" w:rsidP="00E12545">
            <w:pPr>
              <w:jc w:val="both"/>
              <w:rPr>
                <w:kern w:val="2"/>
                <w:sz w:val="24"/>
                <w:szCs w:val="24"/>
                <w:lang w:val="en-GB"/>
              </w:rPr>
            </w:pPr>
            <w:r w:rsidRPr="004E1E6B">
              <w:rPr>
                <w:kern w:val="2"/>
                <w:sz w:val="24"/>
                <w:szCs w:val="24"/>
                <w:lang w:val="en-GB"/>
              </w:rPr>
              <w:t>- Trung tâm Phục vụ hành chính công thành phố</w:t>
            </w:r>
          </w:p>
          <w:p w14:paraId="4430CA06" w14:textId="783919E6" w:rsidR="00E12545" w:rsidRPr="004E1E6B" w:rsidRDefault="00E12545" w:rsidP="00E12545">
            <w:pPr>
              <w:jc w:val="both"/>
              <w:rPr>
                <w:kern w:val="2"/>
                <w:sz w:val="24"/>
                <w:szCs w:val="24"/>
                <w:lang w:val="en-GB"/>
              </w:rPr>
            </w:pPr>
            <w:r w:rsidRPr="004E1E6B">
              <w:rPr>
                <w:kern w:val="2"/>
                <w:sz w:val="24"/>
                <w:szCs w:val="24"/>
                <w:lang w:val="en-GB"/>
              </w:rPr>
              <w:t>- Trung tâm Phục vụ hành chính công cấp xã</w:t>
            </w:r>
          </w:p>
        </w:tc>
        <w:tc>
          <w:tcPr>
            <w:tcW w:w="1913" w:type="dxa"/>
          </w:tcPr>
          <w:p w14:paraId="1EC321B9" w14:textId="47A7EBF0" w:rsidR="00E12545" w:rsidRPr="006D70B5" w:rsidRDefault="00E12545" w:rsidP="00E12545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Không quy định</w:t>
            </w:r>
          </w:p>
        </w:tc>
        <w:tc>
          <w:tcPr>
            <w:tcW w:w="2623" w:type="dxa"/>
            <w:gridSpan w:val="2"/>
          </w:tcPr>
          <w:p w14:paraId="3EF16C02" w14:textId="4C907DEB" w:rsidR="00E12545" w:rsidRPr="008B7DAA" w:rsidRDefault="00E12545" w:rsidP="00E12545">
            <w:pPr>
              <w:spacing w:before="120" w:after="120"/>
              <w:jc w:val="both"/>
              <w:rPr>
                <w:sz w:val="24"/>
                <w:szCs w:val="24"/>
                <w:lang w:val="nl-NL"/>
              </w:rPr>
            </w:pPr>
            <w:r w:rsidRPr="00387502">
              <w:rPr>
                <w:sz w:val="24"/>
                <w:szCs w:val="24"/>
              </w:rPr>
              <w:t>Nghị định số 180/2026/NĐ-CP ngày 21/5/2026.</w:t>
            </w:r>
          </w:p>
        </w:tc>
      </w:tr>
      <w:tr w:rsidR="00E12545" w:rsidRPr="004E1E6B" w14:paraId="1286D500" w14:textId="77777777" w:rsidTr="009025FF">
        <w:trPr>
          <w:jc w:val="center"/>
        </w:trPr>
        <w:tc>
          <w:tcPr>
            <w:tcW w:w="846" w:type="dxa"/>
            <w:vAlign w:val="center"/>
          </w:tcPr>
          <w:p w14:paraId="3FDB9169" w14:textId="77777777" w:rsidR="00E12545" w:rsidRPr="004E1E6B" w:rsidRDefault="00E12545" w:rsidP="00E12545">
            <w:pPr>
              <w:numPr>
                <w:ilvl w:val="0"/>
                <w:numId w:val="23"/>
              </w:numPr>
              <w:rPr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</w:tcPr>
          <w:p w14:paraId="6566327F" w14:textId="77777777" w:rsidR="00E12545" w:rsidRPr="004E1E6B" w:rsidRDefault="00E12545" w:rsidP="00E12545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2724" w:type="dxa"/>
            <w:vAlign w:val="center"/>
          </w:tcPr>
          <w:p w14:paraId="1CAC2BAC" w14:textId="4F194F9D" w:rsidR="00E12545" w:rsidRPr="001022E8" w:rsidRDefault="00E12545" w:rsidP="00E12545">
            <w:pPr>
              <w:jc w:val="both"/>
              <w:rPr>
                <w:sz w:val="24"/>
                <w:szCs w:val="24"/>
                <w:lang w:eastAsia="zh-CN"/>
              </w:rPr>
            </w:pPr>
            <w:r w:rsidRPr="001022E8">
              <w:rPr>
                <w:sz w:val="24"/>
                <w:szCs w:val="24"/>
                <w:lang w:val="nl-NL" w:eastAsia="zh-CN"/>
              </w:rPr>
              <w:t>Cấp tín chỉ các-bon rừng</w:t>
            </w:r>
          </w:p>
        </w:tc>
        <w:tc>
          <w:tcPr>
            <w:tcW w:w="1789" w:type="dxa"/>
          </w:tcPr>
          <w:p w14:paraId="141430CA" w14:textId="1333DDE9" w:rsidR="00E12545" w:rsidRDefault="00E12545" w:rsidP="00E125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ngày làm việc kể từ ngày nhận đủ hồ sơ hợp lệ</w:t>
            </w:r>
          </w:p>
        </w:tc>
        <w:tc>
          <w:tcPr>
            <w:tcW w:w="1875" w:type="dxa"/>
          </w:tcPr>
          <w:p w14:paraId="65A07DE9" w14:textId="20784322" w:rsidR="00E12545" w:rsidRDefault="00E12545" w:rsidP="00E125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 ngày làm việc kể từ ngày nhận đủ hồ sơ hợp lệ</w:t>
            </w:r>
          </w:p>
        </w:tc>
        <w:tc>
          <w:tcPr>
            <w:tcW w:w="2115" w:type="dxa"/>
            <w:vAlign w:val="center"/>
          </w:tcPr>
          <w:p w14:paraId="5353799C" w14:textId="77777777" w:rsidR="00E12545" w:rsidRPr="004E1E6B" w:rsidRDefault="00E12545" w:rsidP="00E12545">
            <w:pPr>
              <w:jc w:val="both"/>
              <w:rPr>
                <w:kern w:val="2"/>
                <w:sz w:val="24"/>
                <w:szCs w:val="24"/>
                <w:lang w:val="en-GB"/>
              </w:rPr>
            </w:pPr>
            <w:r w:rsidRPr="004E1E6B">
              <w:rPr>
                <w:kern w:val="2"/>
                <w:sz w:val="24"/>
                <w:szCs w:val="24"/>
                <w:lang w:val="en-GB"/>
              </w:rPr>
              <w:t>- Trung tâm Phục vụ hành chính công thành phố</w:t>
            </w:r>
          </w:p>
          <w:p w14:paraId="590B4D40" w14:textId="446D4324" w:rsidR="00E12545" w:rsidRPr="004E1E6B" w:rsidRDefault="00E12545" w:rsidP="00E12545">
            <w:pPr>
              <w:jc w:val="both"/>
              <w:rPr>
                <w:kern w:val="2"/>
                <w:sz w:val="24"/>
                <w:szCs w:val="24"/>
                <w:lang w:val="en-GB"/>
              </w:rPr>
            </w:pPr>
            <w:r w:rsidRPr="004E1E6B">
              <w:rPr>
                <w:kern w:val="2"/>
                <w:sz w:val="24"/>
                <w:szCs w:val="24"/>
                <w:lang w:val="en-GB"/>
              </w:rPr>
              <w:t>- Trung tâm Phục vụ hành chính công cấp xã</w:t>
            </w:r>
          </w:p>
        </w:tc>
        <w:tc>
          <w:tcPr>
            <w:tcW w:w="1913" w:type="dxa"/>
          </w:tcPr>
          <w:p w14:paraId="219F88E3" w14:textId="26743369" w:rsidR="00E12545" w:rsidRPr="006D70B5" w:rsidRDefault="00E12545" w:rsidP="00E12545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Không quy định</w:t>
            </w:r>
          </w:p>
        </w:tc>
        <w:tc>
          <w:tcPr>
            <w:tcW w:w="2623" w:type="dxa"/>
            <w:gridSpan w:val="2"/>
          </w:tcPr>
          <w:p w14:paraId="005330E1" w14:textId="52E5024F" w:rsidR="00E12545" w:rsidRPr="008B7DAA" w:rsidRDefault="00E12545" w:rsidP="00E12545">
            <w:pPr>
              <w:spacing w:before="120" w:after="120"/>
              <w:jc w:val="both"/>
              <w:rPr>
                <w:sz w:val="24"/>
                <w:szCs w:val="24"/>
                <w:lang w:val="nl-NL"/>
              </w:rPr>
            </w:pPr>
            <w:r w:rsidRPr="00387502">
              <w:rPr>
                <w:sz w:val="24"/>
                <w:szCs w:val="24"/>
              </w:rPr>
              <w:t>Nghị định số 180/2026/NĐ-CP ngày 21/5/2026.</w:t>
            </w:r>
          </w:p>
        </w:tc>
      </w:tr>
    </w:tbl>
    <w:p w14:paraId="6AFAF1DA" w14:textId="65F549E8" w:rsidR="00B4468A" w:rsidRPr="004763F6" w:rsidRDefault="00B4468A" w:rsidP="00B4468A">
      <w:pPr>
        <w:tabs>
          <w:tab w:val="left" w:pos="2375"/>
          <w:tab w:val="center" w:pos="7286"/>
        </w:tabs>
        <w:spacing w:after="200" w:line="276" w:lineRule="auto"/>
        <w:rPr>
          <w:rFonts w:eastAsia="Courier New"/>
          <w:b/>
          <w:szCs w:val="28"/>
        </w:rPr>
      </w:pPr>
    </w:p>
    <w:sectPr w:rsidR="00B4468A" w:rsidRPr="004763F6" w:rsidSect="001022E8"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5D65E" w14:textId="77777777" w:rsidR="009A6609" w:rsidRDefault="009A6609" w:rsidP="00643B0D">
      <w:r>
        <w:separator/>
      </w:r>
    </w:p>
  </w:endnote>
  <w:endnote w:type="continuationSeparator" w:id="0">
    <w:p w14:paraId="4B0CDF30" w14:textId="77777777" w:rsidR="009A6609" w:rsidRDefault="009A6609" w:rsidP="00643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D3D90" w14:textId="77777777" w:rsidR="009A6609" w:rsidRDefault="009A6609" w:rsidP="00643B0D">
      <w:r>
        <w:separator/>
      </w:r>
    </w:p>
  </w:footnote>
  <w:footnote w:type="continuationSeparator" w:id="0">
    <w:p w14:paraId="162B3B46" w14:textId="77777777" w:rsidR="009A6609" w:rsidRDefault="009A6609" w:rsidP="00643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1861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D3911"/>
    <w:multiLevelType w:val="hybridMultilevel"/>
    <w:tmpl w:val="EB106BE2"/>
    <w:lvl w:ilvl="0" w:tplc="819EEAB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61A6B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529A8"/>
    <w:multiLevelType w:val="hybridMultilevel"/>
    <w:tmpl w:val="FB4ADC34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96A20"/>
    <w:multiLevelType w:val="hybridMultilevel"/>
    <w:tmpl w:val="23F2799C"/>
    <w:lvl w:ilvl="0" w:tplc="BC46783A">
      <w:start w:val="1"/>
      <w:numFmt w:val="decimal"/>
      <w:lvlText w:val="%1."/>
      <w:lvlJc w:val="left"/>
      <w:pPr>
        <w:ind w:left="1020" w:hanging="360"/>
      </w:pPr>
    </w:lvl>
    <w:lvl w:ilvl="1" w:tplc="A8E29106">
      <w:start w:val="1"/>
      <w:numFmt w:val="decimal"/>
      <w:lvlText w:val="%2."/>
      <w:lvlJc w:val="left"/>
      <w:pPr>
        <w:ind w:left="1020" w:hanging="360"/>
      </w:pPr>
    </w:lvl>
    <w:lvl w:ilvl="2" w:tplc="2AC67950">
      <w:start w:val="1"/>
      <w:numFmt w:val="decimal"/>
      <w:lvlText w:val="%3."/>
      <w:lvlJc w:val="left"/>
      <w:pPr>
        <w:ind w:left="1020" w:hanging="360"/>
      </w:pPr>
    </w:lvl>
    <w:lvl w:ilvl="3" w:tplc="7E60A882">
      <w:start w:val="1"/>
      <w:numFmt w:val="decimal"/>
      <w:lvlText w:val="%4."/>
      <w:lvlJc w:val="left"/>
      <w:pPr>
        <w:ind w:left="1020" w:hanging="360"/>
      </w:pPr>
    </w:lvl>
    <w:lvl w:ilvl="4" w:tplc="2A823FF4">
      <w:start w:val="1"/>
      <w:numFmt w:val="decimal"/>
      <w:lvlText w:val="%5."/>
      <w:lvlJc w:val="left"/>
      <w:pPr>
        <w:ind w:left="1020" w:hanging="360"/>
      </w:pPr>
    </w:lvl>
    <w:lvl w:ilvl="5" w:tplc="F7FC047C">
      <w:start w:val="1"/>
      <w:numFmt w:val="decimal"/>
      <w:lvlText w:val="%6."/>
      <w:lvlJc w:val="left"/>
      <w:pPr>
        <w:ind w:left="1020" w:hanging="360"/>
      </w:pPr>
    </w:lvl>
    <w:lvl w:ilvl="6" w:tplc="59E87ABA">
      <w:start w:val="1"/>
      <w:numFmt w:val="decimal"/>
      <w:lvlText w:val="%7."/>
      <w:lvlJc w:val="left"/>
      <w:pPr>
        <w:ind w:left="1020" w:hanging="360"/>
      </w:pPr>
    </w:lvl>
    <w:lvl w:ilvl="7" w:tplc="BC582CE2">
      <w:start w:val="1"/>
      <w:numFmt w:val="decimal"/>
      <w:lvlText w:val="%8."/>
      <w:lvlJc w:val="left"/>
      <w:pPr>
        <w:ind w:left="1020" w:hanging="360"/>
      </w:pPr>
    </w:lvl>
    <w:lvl w:ilvl="8" w:tplc="5450FED4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67131AD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52B48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C7F4B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3139F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318D"/>
    <w:multiLevelType w:val="hybridMultilevel"/>
    <w:tmpl w:val="324A98F6"/>
    <w:lvl w:ilvl="0" w:tplc="B54C9484">
      <w:start w:val="1"/>
      <w:numFmt w:val="decimal"/>
      <w:lvlText w:val="%1."/>
      <w:lvlJc w:val="left"/>
      <w:pPr>
        <w:ind w:left="1020" w:hanging="360"/>
      </w:pPr>
    </w:lvl>
    <w:lvl w:ilvl="1" w:tplc="0D3AE5C8">
      <w:start w:val="1"/>
      <w:numFmt w:val="decimal"/>
      <w:lvlText w:val="%2."/>
      <w:lvlJc w:val="left"/>
      <w:pPr>
        <w:ind w:left="1020" w:hanging="360"/>
      </w:pPr>
    </w:lvl>
    <w:lvl w:ilvl="2" w:tplc="C12E922E">
      <w:start w:val="1"/>
      <w:numFmt w:val="decimal"/>
      <w:lvlText w:val="%3."/>
      <w:lvlJc w:val="left"/>
      <w:pPr>
        <w:ind w:left="1020" w:hanging="360"/>
      </w:pPr>
    </w:lvl>
    <w:lvl w:ilvl="3" w:tplc="6B4A4DB4">
      <w:start w:val="1"/>
      <w:numFmt w:val="decimal"/>
      <w:lvlText w:val="%4."/>
      <w:lvlJc w:val="left"/>
      <w:pPr>
        <w:ind w:left="1020" w:hanging="360"/>
      </w:pPr>
    </w:lvl>
    <w:lvl w:ilvl="4" w:tplc="8A58C2D0">
      <w:start w:val="1"/>
      <w:numFmt w:val="decimal"/>
      <w:lvlText w:val="%5."/>
      <w:lvlJc w:val="left"/>
      <w:pPr>
        <w:ind w:left="1020" w:hanging="360"/>
      </w:pPr>
    </w:lvl>
    <w:lvl w:ilvl="5" w:tplc="547ECCA8">
      <w:start w:val="1"/>
      <w:numFmt w:val="decimal"/>
      <w:lvlText w:val="%6."/>
      <w:lvlJc w:val="left"/>
      <w:pPr>
        <w:ind w:left="1020" w:hanging="360"/>
      </w:pPr>
    </w:lvl>
    <w:lvl w:ilvl="6" w:tplc="EA4AB596">
      <w:start w:val="1"/>
      <w:numFmt w:val="decimal"/>
      <w:lvlText w:val="%7."/>
      <w:lvlJc w:val="left"/>
      <w:pPr>
        <w:ind w:left="1020" w:hanging="360"/>
      </w:pPr>
    </w:lvl>
    <w:lvl w:ilvl="7" w:tplc="DF22D038">
      <w:start w:val="1"/>
      <w:numFmt w:val="decimal"/>
      <w:lvlText w:val="%8."/>
      <w:lvlJc w:val="left"/>
      <w:pPr>
        <w:ind w:left="1020" w:hanging="360"/>
      </w:pPr>
    </w:lvl>
    <w:lvl w:ilvl="8" w:tplc="7D5CAB82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230D54F3"/>
    <w:multiLevelType w:val="hybridMultilevel"/>
    <w:tmpl w:val="47E44460"/>
    <w:lvl w:ilvl="0" w:tplc="819EEAB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B77DE"/>
    <w:multiLevelType w:val="hybridMultilevel"/>
    <w:tmpl w:val="FB4ADC34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B1064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95BC6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24E3B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202B4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105C2"/>
    <w:multiLevelType w:val="hybridMultilevel"/>
    <w:tmpl w:val="268AF15E"/>
    <w:lvl w:ilvl="0" w:tplc="4ED0ED5C">
      <w:start w:val="1"/>
      <w:numFmt w:val="decimal"/>
      <w:lvlText w:val="%1."/>
      <w:lvlJc w:val="left"/>
      <w:pPr>
        <w:ind w:left="1020" w:hanging="360"/>
      </w:pPr>
    </w:lvl>
    <w:lvl w:ilvl="1" w:tplc="9F003828">
      <w:start w:val="1"/>
      <w:numFmt w:val="decimal"/>
      <w:lvlText w:val="%2."/>
      <w:lvlJc w:val="left"/>
      <w:pPr>
        <w:ind w:left="1020" w:hanging="360"/>
      </w:pPr>
    </w:lvl>
    <w:lvl w:ilvl="2" w:tplc="A0C65A5E">
      <w:start w:val="1"/>
      <w:numFmt w:val="decimal"/>
      <w:lvlText w:val="%3."/>
      <w:lvlJc w:val="left"/>
      <w:pPr>
        <w:ind w:left="1020" w:hanging="360"/>
      </w:pPr>
    </w:lvl>
    <w:lvl w:ilvl="3" w:tplc="554CCD38">
      <w:start w:val="1"/>
      <w:numFmt w:val="decimal"/>
      <w:lvlText w:val="%4."/>
      <w:lvlJc w:val="left"/>
      <w:pPr>
        <w:ind w:left="1020" w:hanging="360"/>
      </w:pPr>
    </w:lvl>
    <w:lvl w:ilvl="4" w:tplc="8D928064">
      <w:start w:val="1"/>
      <w:numFmt w:val="decimal"/>
      <w:lvlText w:val="%5."/>
      <w:lvlJc w:val="left"/>
      <w:pPr>
        <w:ind w:left="1020" w:hanging="360"/>
      </w:pPr>
    </w:lvl>
    <w:lvl w:ilvl="5" w:tplc="1D58FF3A">
      <w:start w:val="1"/>
      <w:numFmt w:val="decimal"/>
      <w:lvlText w:val="%6."/>
      <w:lvlJc w:val="left"/>
      <w:pPr>
        <w:ind w:left="1020" w:hanging="360"/>
      </w:pPr>
    </w:lvl>
    <w:lvl w:ilvl="6" w:tplc="F3EAF7A6">
      <w:start w:val="1"/>
      <w:numFmt w:val="decimal"/>
      <w:lvlText w:val="%7."/>
      <w:lvlJc w:val="left"/>
      <w:pPr>
        <w:ind w:left="1020" w:hanging="360"/>
      </w:pPr>
    </w:lvl>
    <w:lvl w:ilvl="7" w:tplc="1F7ADF0A">
      <w:start w:val="1"/>
      <w:numFmt w:val="decimal"/>
      <w:lvlText w:val="%8."/>
      <w:lvlJc w:val="left"/>
      <w:pPr>
        <w:ind w:left="1020" w:hanging="360"/>
      </w:pPr>
    </w:lvl>
    <w:lvl w:ilvl="8" w:tplc="319C9548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A144D37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062E4"/>
    <w:multiLevelType w:val="hybridMultilevel"/>
    <w:tmpl w:val="FB4ADC34"/>
    <w:lvl w:ilvl="0" w:tplc="1888740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A5B54"/>
    <w:multiLevelType w:val="hybridMultilevel"/>
    <w:tmpl w:val="FB4ADC34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A1089"/>
    <w:multiLevelType w:val="hybridMultilevel"/>
    <w:tmpl w:val="1B2EFC46"/>
    <w:lvl w:ilvl="0" w:tplc="9BB60F4A">
      <w:start w:val="1"/>
      <w:numFmt w:val="decimal"/>
      <w:lvlText w:val="%1."/>
      <w:lvlJc w:val="left"/>
      <w:pPr>
        <w:ind w:left="1020" w:hanging="360"/>
      </w:pPr>
    </w:lvl>
    <w:lvl w:ilvl="1" w:tplc="C4D24E50">
      <w:start w:val="1"/>
      <w:numFmt w:val="decimal"/>
      <w:lvlText w:val="%2."/>
      <w:lvlJc w:val="left"/>
      <w:pPr>
        <w:ind w:left="1020" w:hanging="360"/>
      </w:pPr>
    </w:lvl>
    <w:lvl w:ilvl="2" w:tplc="CFA8FFD2">
      <w:start w:val="1"/>
      <w:numFmt w:val="decimal"/>
      <w:lvlText w:val="%3."/>
      <w:lvlJc w:val="left"/>
      <w:pPr>
        <w:ind w:left="1020" w:hanging="360"/>
      </w:pPr>
    </w:lvl>
    <w:lvl w:ilvl="3" w:tplc="C0FAAD34">
      <w:start w:val="1"/>
      <w:numFmt w:val="decimal"/>
      <w:lvlText w:val="%4."/>
      <w:lvlJc w:val="left"/>
      <w:pPr>
        <w:ind w:left="1020" w:hanging="360"/>
      </w:pPr>
    </w:lvl>
    <w:lvl w:ilvl="4" w:tplc="457C389C">
      <w:start w:val="1"/>
      <w:numFmt w:val="decimal"/>
      <w:lvlText w:val="%5."/>
      <w:lvlJc w:val="left"/>
      <w:pPr>
        <w:ind w:left="1020" w:hanging="360"/>
      </w:pPr>
    </w:lvl>
    <w:lvl w:ilvl="5" w:tplc="239442CA">
      <w:start w:val="1"/>
      <w:numFmt w:val="decimal"/>
      <w:lvlText w:val="%6."/>
      <w:lvlJc w:val="left"/>
      <w:pPr>
        <w:ind w:left="1020" w:hanging="360"/>
      </w:pPr>
    </w:lvl>
    <w:lvl w:ilvl="6" w:tplc="A28C4580">
      <w:start w:val="1"/>
      <w:numFmt w:val="decimal"/>
      <w:lvlText w:val="%7."/>
      <w:lvlJc w:val="left"/>
      <w:pPr>
        <w:ind w:left="1020" w:hanging="360"/>
      </w:pPr>
    </w:lvl>
    <w:lvl w:ilvl="7" w:tplc="92C04514">
      <w:start w:val="1"/>
      <w:numFmt w:val="decimal"/>
      <w:lvlText w:val="%8."/>
      <w:lvlJc w:val="left"/>
      <w:pPr>
        <w:ind w:left="1020" w:hanging="360"/>
      </w:pPr>
    </w:lvl>
    <w:lvl w:ilvl="8" w:tplc="89A4E48C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44F76B4D"/>
    <w:multiLevelType w:val="hybridMultilevel"/>
    <w:tmpl w:val="FB4ADC34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33CF8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067FCB"/>
    <w:multiLevelType w:val="hybridMultilevel"/>
    <w:tmpl w:val="DF660E84"/>
    <w:lvl w:ilvl="0" w:tplc="819EEAB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44BEA"/>
    <w:multiLevelType w:val="hybridMultilevel"/>
    <w:tmpl w:val="09926E34"/>
    <w:lvl w:ilvl="0" w:tplc="5AD2AC68">
      <w:start w:val="1"/>
      <w:numFmt w:val="decimal"/>
      <w:lvlText w:val="%1."/>
      <w:lvlJc w:val="left"/>
      <w:pPr>
        <w:ind w:left="1020" w:hanging="360"/>
      </w:pPr>
    </w:lvl>
    <w:lvl w:ilvl="1" w:tplc="B21A1ED6">
      <w:start w:val="1"/>
      <w:numFmt w:val="decimal"/>
      <w:lvlText w:val="%2."/>
      <w:lvlJc w:val="left"/>
      <w:pPr>
        <w:ind w:left="1020" w:hanging="360"/>
      </w:pPr>
    </w:lvl>
    <w:lvl w:ilvl="2" w:tplc="78667028">
      <w:start w:val="1"/>
      <w:numFmt w:val="decimal"/>
      <w:lvlText w:val="%3."/>
      <w:lvlJc w:val="left"/>
      <w:pPr>
        <w:ind w:left="1020" w:hanging="360"/>
      </w:pPr>
    </w:lvl>
    <w:lvl w:ilvl="3" w:tplc="3FBA175C">
      <w:start w:val="1"/>
      <w:numFmt w:val="decimal"/>
      <w:lvlText w:val="%4."/>
      <w:lvlJc w:val="left"/>
      <w:pPr>
        <w:ind w:left="1020" w:hanging="360"/>
      </w:pPr>
    </w:lvl>
    <w:lvl w:ilvl="4" w:tplc="72DA7030">
      <w:start w:val="1"/>
      <w:numFmt w:val="decimal"/>
      <w:lvlText w:val="%5."/>
      <w:lvlJc w:val="left"/>
      <w:pPr>
        <w:ind w:left="1020" w:hanging="360"/>
      </w:pPr>
    </w:lvl>
    <w:lvl w:ilvl="5" w:tplc="7A00DE40">
      <w:start w:val="1"/>
      <w:numFmt w:val="decimal"/>
      <w:lvlText w:val="%6."/>
      <w:lvlJc w:val="left"/>
      <w:pPr>
        <w:ind w:left="1020" w:hanging="360"/>
      </w:pPr>
    </w:lvl>
    <w:lvl w:ilvl="6" w:tplc="BCAEE4EE">
      <w:start w:val="1"/>
      <w:numFmt w:val="decimal"/>
      <w:lvlText w:val="%7."/>
      <w:lvlJc w:val="left"/>
      <w:pPr>
        <w:ind w:left="1020" w:hanging="360"/>
      </w:pPr>
    </w:lvl>
    <w:lvl w:ilvl="7" w:tplc="1E6EDA44">
      <w:start w:val="1"/>
      <w:numFmt w:val="decimal"/>
      <w:lvlText w:val="%8."/>
      <w:lvlJc w:val="left"/>
      <w:pPr>
        <w:ind w:left="1020" w:hanging="360"/>
      </w:pPr>
    </w:lvl>
    <w:lvl w:ilvl="8" w:tplc="E8468112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57D71287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E60C49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1C37F4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995089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4505E"/>
    <w:multiLevelType w:val="hybridMultilevel"/>
    <w:tmpl w:val="FB4ADC34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32E8C"/>
    <w:multiLevelType w:val="hybridMultilevel"/>
    <w:tmpl w:val="FB4ADC34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30E9B"/>
    <w:multiLevelType w:val="hybridMultilevel"/>
    <w:tmpl w:val="FB964E06"/>
    <w:lvl w:ilvl="0" w:tplc="A4AA7696">
      <w:start w:val="1"/>
      <w:numFmt w:val="decimal"/>
      <w:lvlText w:val="%1."/>
      <w:lvlJc w:val="left"/>
      <w:pPr>
        <w:ind w:left="1020" w:hanging="360"/>
      </w:pPr>
    </w:lvl>
    <w:lvl w:ilvl="1" w:tplc="B7166B82">
      <w:start w:val="1"/>
      <w:numFmt w:val="decimal"/>
      <w:lvlText w:val="%2."/>
      <w:lvlJc w:val="left"/>
      <w:pPr>
        <w:ind w:left="1020" w:hanging="360"/>
      </w:pPr>
    </w:lvl>
    <w:lvl w:ilvl="2" w:tplc="E0829326">
      <w:start w:val="1"/>
      <w:numFmt w:val="decimal"/>
      <w:lvlText w:val="%3."/>
      <w:lvlJc w:val="left"/>
      <w:pPr>
        <w:ind w:left="1020" w:hanging="360"/>
      </w:pPr>
    </w:lvl>
    <w:lvl w:ilvl="3" w:tplc="B2D2D52C">
      <w:start w:val="1"/>
      <w:numFmt w:val="decimal"/>
      <w:lvlText w:val="%4."/>
      <w:lvlJc w:val="left"/>
      <w:pPr>
        <w:ind w:left="1020" w:hanging="360"/>
      </w:pPr>
    </w:lvl>
    <w:lvl w:ilvl="4" w:tplc="7FC4F7A4">
      <w:start w:val="1"/>
      <w:numFmt w:val="decimal"/>
      <w:lvlText w:val="%5."/>
      <w:lvlJc w:val="left"/>
      <w:pPr>
        <w:ind w:left="1020" w:hanging="360"/>
      </w:pPr>
    </w:lvl>
    <w:lvl w:ilvl="5" w:tplc="FE385BEE">
      <w:start w:val="1"/>
      <w:numFmt w:val="decimal"/>
      <w:lvlText w:val="%6."/>
      <w:lvlJc w:val="left"/>
      <w:pPr>
        <w:ind w:left="1020" w:hanging="360"/>
      </w:pPr>
    </w:lvl>
    <w:lvl w:ilvl="6" w:tplc="3E48C094">
      <w:start w:val="1"/>
      <w:numFmt w:val="decimal"/>
      <w:lvlText w:val="%7."/>
      <w:lvlJc w:val="left"/>
      <w:pPr>
        <w:ind w:left="1020" w:hanging="360"/>
      </w:pPr>
    </w:lvl>
    <w:lvl w:ilvl="7" w:tplc="A42245FA">
      <w:start w:val="1"/>
      <w:numFmt w:val="decimal"/>
      <w:lvlText w:val="%8."/>
      <w:lvlJc w:val="left"/>
      <w:pPr>
        <w:ind w:left="1020" w:hanging="360"/>
      </w:pPr>
    </w:lvl>
    <w:lvl w:ilvl="8" w:tplc="1C80D618">
      <w:start w:val="1"/>
      <w:numFmt w:val="decimal"/>
      <w:lvlText w:val="%9."/>
      <w:lvlJc w:val="left"/>
      <w:pPr>
        <w:ind w:left="1020" w:hanging="360"/>
      </w:pPr>
    </w:lvl>
  </w:abstractNum>
  <w:abstractNum w:abstractNumId="32" w15:restartNumberingAfterBreak="0">
    <w:nsid w:val="757F6325"/>
    <w:multiLevelType w:val="hybridMultilevel"/>
    <w:tmpl w:val="7E1EE374"/>
    <w:lvl w:ilvl="0" w:tplc="983466FA">
      <w:start w:val="1"/>
      <w:numFmt w:val="decimal"/>
      <w:lvlText w:val="%1."/>
      <w:lvlJc w:val="left"/>
      <w:pPr>
        <w:ind w:left="1020" w:hanging="360"/>
      </w:pPr>
    </w:lvl>
    <w:lvl w:ilvl="1" w:tplc="00562078">
      <w:start w:val="1"/>
      <w:numFmt w:val="decimal"/>
      <w:lvlText w:val="%2."/>
      <w:lvlJc w:val="left"/>
      <w:pPr>
        <w:ind w:left="1020" w:hanging="360"/>
      </w:pPr>
    </w:lvl>
    <w:lvl w:ilvl="2" w:tplc="139A7F7C">
      <w:start w:val="1"/>
      <w:numFmt w:val="decimal"/>
      <w:lvlText w:val="%3."/>
      <w:lvlJc w:val="left"/>
      <w:pPr>
        <w:ind w:left="1020" w:hanging="360"/>
      </w:pPr>
    </w:lvl>
    <w:lvl w:ilvl="3" w:tplc="3D649E0E">
      <w:start w:val="1"/>
      <w:numFmt w:val="decimal"/>
      <w:lvlText w:val="%4."/>
      <w:lvlJc w:val="left"/>
      <w:pPr>
        <w:ind w:left="1020" w:hanging="360"/>
      </w:pPr>
    </w:lvl>
    <w:lvl w:ilvl="4" w:tplc="F84C29C6">
      <w:start w:val="1"/>
      <w:numFmt w:val="decimal"/>
      <w:lvlText w:val="%5."/>
      <w:lvlJc w:val="left"/>
      <w:pPr>
        <w:ind w:left="1020" w:hanging="360"/>
      </w:pPr>
    </w:lvl>
    <w:lvl w:ilvl="5" w:tplc="12C4375A">
      <w:start w:val="1"/>
      <w:numFmt w:val="decimal"/>
      <w:lvlText w:val="%6."/>
      <w:lvlJc w:val="left"/>
      <w:pPr>
        <w:ind w:left="1020" w:hanging="360"/>
      </w:pPr>
    </w:lvl>
    <w:lvl w:ilvl="6" w:tplc="C2C21B02">
      <w:start w:val="1"/>
      <w:numFmt w:val="decimal"/>
      <w:lvlText w:val="%7."/>
      <w:lvlJc w:val="left"/>
      <w:pPr>
        <w:ind w:left="1020" w:hanging="360"/>
      </w:pPr>
    </w:lvl>
    <w:lvl w:ilvl="7" w:tplc="7A58E124">
      <w:start w:val="1"/>
      <w:numFmt w:val="decimal"/>
      <w:lvlText w:val="%8."/>
      <w:lvlJc w:val="left"/>
      <w:pPr>
        <w:ind w:left="1020" w:hanging="360"/>
      </w:pPr>
    </w:lvl>
    <w:lvl w:ilvl="8" w:tplc="B27CCD4A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7E2358F3"/>
    <w:multiLevelType w:val="hybridMultilevel"/>
    <w:tmpl w:val="93A0E89A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494406">
    <w:abstractNumId w:val="18"/>
  </w:num>
  <w:num w:numId="2" w16cid:durableId="2078824741">
    <w:abstractNumId w:val="26"/>
  </w:num>
  <w:num w:numId="3" w16cid:durableId="657534666">
    <w:abstractNumId w:val="33"/>
  </w:num>
  <w:num w:numId="4" w16cid:durableId="955791981">
    <w:abstractNumId w:val="12"/>
  </w:num>
  <w:num w:numId="5" w16cid:durableId="184175979">
    <w:abstractNumId w:val="22"/>
  </w:num>
  <w:num w:numId="6" w16cid:durableId="37243495">
    <w:abstractNumId w:val="31"/>
  </w:num>
  <w:num w:numId="7" w16cid:durableId="297222319">
    <w:abstractNumId w:val="32"/>
  </w:num>
  <w:num w:numId="8" w16cid:durableId="1278490141">
    <w:abstractNumId w:val="5"/>
  </w:num>
  <w:num w:numId="9" w16cid:durableId="127551786">
    <w:abstractNumId w:val="3"/>
  </w:num>
  <w:num w:numId="10" w16cid:durableId="256907142">
    <w:abstractNumId w:val="25"/>
  </w:num>
  <w:num w:numId="11" w16cid:durableId="1767993562">
    <w:abstractNumId w:val="4"/>
  </w:num>
  <w:num w:numId="12" w16cid:durableId="1260481685">
    <w:abstractNumId w:val="16"/>
  </w:num>
  <w:num w:numId="13" w16cid:durableId="945889361">
    <w:abstractNumId w:val="1"/>
  </w:num>
  <w:num w:numId="14" w16cid:durableId="1381982144">
    <w:abstractNumId w:val="10"/>
  </w:num>
  <w:num w:numId="15" w16cid:durableId="1068724590">
    <w:abstractNumId w:val="23"/>
  </w:num>
  <w:num w:numId="16" w16cid:durableId="1849100554">
    <w:abstractNumId w:val="17"/>
  </w:num>
  <w:num w:numId="17" w16cid:durableId="1262569355">
    <w:abstractNumId w:val="27"/>
  </w:num>
  <w:num w:numId="18" w16cid:durableId="1945258371">
    <w:abstractNumId w:val="14"/>
  </w:num>
  <w:num w:numId="19" w16cid:durableId="417865883">
    <w:abstractNumId w:val="24"/>
  </w:num>
  <w:num w:numId="20" w16cid:durableId="389814424">
    <w:abstractNumId w:val="13"/>
  </w:num>
  <w:num w:numId="21" w16cid:durableId="1827937856">
    <w:abstractNumId w:val="8"/>
  </w:num>
  <w:num w:numId="22" w16cid:durableId="1098908515">
    <w:abstractNumId w:val="7"/>
  </w:num>
  <w:num w:numId="23" w16cid:durableId="1052927465">
    <w:abstractNumId w:val="2"/>
  </w:num>
  <w:num w:numId="24" w16cid:durableId="1817185433">
    <w:abstractNumId w:val="28"/>
  </w:num>
  <w:num w:numId="25" w16cid:durableId="852769510">
    <w:abstractNumId w:val="20"/>
  </w:num>
  <w:num w:numId="26" w16cid:durableId="319386444">
    <w:abstractNumId w:val="9"/>
  </w:num>
  <w:num w:numId="27" w16cid:durableId="2139564201">
    <w:abstractNumId w:val="30"/>
  </w:num>
  <w:num w:numId="28" w16cid:durableId="1603025601">
    <w:abstractNumId w:val="11"/>
  </w:num>
  <w:num w:numId="29" w16cid:durableId="1959097923">
    <w:abstractNumId w:val="29"/>
  </w:num>
  <w:num w:numId="30" w16cid:durableId="1465271195">
    <w:abstractNumId w:val="15"/>
  </w:num>
  <w:num w:numId="31" w16cid:durableId="316031637">
    <w:abstractNumId w:val="6"/>
  </w:num>
  <w:num w:numId="32" w16cid:durableId="2008436120">
    <w:abstractNumId w:val="0"/>
  </w:num>
  <w:num w:numId="33" w16cid:durableId="1124345495">
    <w:abstractNumId w:val="21"/>
  </w:num>
  <w:num w:numId="34" w16cid:durableId="19404856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831"/>
    <w:rsid w:val="00024A62"/>
    <w:rsid w:val="000569FE"/>
    <w:rsid w:val="00073A5D"/>
    <w:rsid w:val="00076566"/>
    <w:rsid w:val="00077BB4"/>
    <w:rsid w:val="00080204"/>
    <w:rsid w:val="000A4BFC"/>
    <w:rsid w:val="000D457E"/>
    <w:rsid w:val="001022E8"/>
    <w:rsid w:val="00106019"/>
    <w:rsid w:val="00110467"/>
    <w:rsid w:val="0011203F"/>
    <w:rsid w:val="00117976"/>
    <w:rsid w:val="001513D1"/>
    <w:rsid w:val="001632C7"/>
    <w:rsid w:val="00165BD1"/>
    <w:rsid w:val="00184302"/>
    <w:rsid w:val="001A3DC0"/>
    <w:rsid w:val="001B66B6"/>
    <w:rsid w:val="001E1057"/>
    <w:rsid w:val="001E2FEA"/>
    <w:rsid w:val="001E4B62"/>
    <w:rsid w:val="001F02D8"/>
    <w:rsid w:val="002218BC"/>
    <w:rsid w:val="00250D8E"/>
    <w:rsid w:val="00256256"/>
    <w:rsid w:val="00294EDA"/>
    <w:rsid w:val="002B35AD"/>
    <w:rsid w:val="002B583F"/>
    <w:rsid w:val="002C4F27"/>
    <w:rsid w:val="002D6C4E"/>
    <w:rsid w:val="002E2CC8"/>
    <w:rsid w:val="002F427A"/>
    <w:rsid w:val="00300F95"/>
    <w:rsid w:val="003303C8"/>
    <w:rsid w:val="0034038C"/>
    <w:rsid w:val="00386048"/>
    <w:rsid w:val="00387502"/>
    <w:rsid w:val="003920A7"/>
    <w:rsid w:val="00393731"/>
    <w:rsid w:val="00394EC9"/>
    <w:rsid w:val="003C1E00"/>
    <w:rsid w:val="003C3CCA"/>
    <w:rsid w:val="003F1078"/>
    <w:rsid w:val="003F47F5"/>
    <w:rsid w:val="0040491E"/>
    <w:rsid w:val="00417D93"/>
    <w:rsid w:val="0046470B"/>
    <w:rsid w:val="00474066"/>
    <w:rsid w:val="004763F6"/>
    <w:rsid w:val="00484714"/>
    <w:rsid w:val="00485C23"/>
    <w:rsid w:val="00493363"/>
    <w:rsid w:val="0049416F"/>
    <w:rsid w:val="00495678"/>
    <w:rsid w:val="004A1FFB"/>
    <w:rsid w:val="004A2D83"/>
    <w:rsid w:val="004B3AF1"/>
    <w:rsid w:val="004B6AB7"/>
    <w:rsid w:val="004C4660"/>
    <w:rsid w:val="004D2412"/>
    <w:rsid w:val="004D5E3F"/>
    <w:rsid w:val="004E1E6B"/>
    <w:rsid w:val="004F69B4"/>
    <w:rsid w:val="00534DDB"/>
    <w:rsid w:val="00536ABB"/>
    <w:rsid w:val="00563231"/>
    <w:rsid w:val="005B3AED"/>
    <w:rsid w:val="005D4E53"/>
    <w:rsid w:val="005D6C83"/>
    <w:rsid w:val="005E3392"/>
    <w:rsid w:val="005F16D7"/>
    <w:rsid w:val="00611933"/>
    <w:rsid w:val="0061241A"/>
    <w:rsid w:val="006128C5"/>
    <w:rsid w:val="006202AB"/>
    <w:rsid w:val="00622A7E"/>
    <w:rsid w:val="00630CDE"/>
    <w:rsid w:val="00636412"/>
    <w:rsid w:val="00643B0D"/>
    <w:rsid w:val="0066157F"/>
    <w:rsid w:val="006658A2"/>
    <w:rsid w:val="00687F1D"/>
    <w:rsid w:val="00692FFB"/>
    <w:rsid w:val="006970CA"/>
    <w:rsid w:val="006A2FC0"/>
    <w:rsid w:val="006A4F13"/>
    <w:rsid w:val="006B3E6B"/>
    <w:rsid w:val="006C30D2"/>
    <w:rsid w:val="006D70B5"/>
    <w:rsid w:val="006E2115"/>
    <w:rsid w:val="00705350"/>
    <w:rsid w:val="00710F86"/>
    <w:rsid w:val="0073557F"/>
    <w:rsid w:val="007450CA"/>
    <w:rsid w:val="00784A0E"/>
    <w:rsid w:val="007A6C1E"/>
    <w:rsid w:val="007B5299"/>
    <w:rsid w:val="007C2AC1"/>
    <w:rsid w:val="007D2E84"/>
    <w:rsid w:val="007D32DA"/>
    <w:rsid w:val="007D35F9"/>
    <w:rsid w:val="007E0B2B"/>
    <w:rsid w:val="00803D91"/>
    <w:rsid w:val="008131B2"/>
    <w:rsid w:val="00820B4C"/>
    <w:rsid w:val="008363AE"/>
    <w:rsid w:val="00844771"/>
    <w:rsid w:val="00861182"/>
    <w:rsid w:val="00865627"/>
    <w:rsid w:val="00894D87"/>
    <w:rsid w:val="008A4A11"/>
    <w:rsid w:val="008B1452"/>
    <w:rsid w:val="008B7DAA"/>
    <w:rsid w:val="008C63D1"/>
    <w:rsid w:val="009025FF"/>
    <w:rsid w:val="009059FE"/>
    <w:rsid w:val="009123C8"/>
    <w:rsid w:val="0092769E"/>
    <w:rsid w:val="00932FDC"/>
    <w:rsid w:val="009614E8"/>
    <w:rsid w:val="00965873"/>
    <w:rsid w:val="009676D9"/>
    <w:rsid w:val="00974DBD"/>
    <w:rsid w:val="00992A6E"/>
    <w:rsid w:val="009A354F"/>
    <w:rsid w:val="009A6609"/>
    <w:rsid w:val="009B177F"/>
    <w:rsid w:val="009C203C"/>
    <w:rsid w:val="00A6202E"/>
    <w:rsid w:val="00A92824"/>
    <w:rsid w:val="00AE4945"/>
    <w:rsid w:val="00B06D0D"/>
    <w:rsid w:val="00B12EDF"/>
    <w:rsid w:val="00B23E5C"/>
    <w:rsid w:val="00B424CC"/>
    <w:rsid w:val="00B4468A"/>
    <w:rsid w:val="00B60831"/>
    <w:rsid w:val="00B60AD7"/>
    <w:rsid w:val="00B664BC"/>
    <w:rsid w:val="00B704A9"/>
    <w:rsid w:val="00BD0610"/>
    <w:rsid w:val="00BD15C9"/>
    <w:rsid w:val="00BE25A1"/>
    <w:rsid w:val="00BF14E4"/>
    <w:rsid w:val="00BF4484"/>
    <w:rsid w:val="00C22C46"/>
    <w:rsid w:val="00C26B52"/>
    <w:rsid w:val="00C51417"/>
    <w:rsid w:val="00C810F2"/>
    <w:rsid w:val="00C8384C"/>
    <w:rsid w:val="00C84957"/>
    <w:rsid w:val="00C85F7A"/>
    <w:rsid w:val="00C96B52"/>
    <w:rsid w:val="00CC1011"/>
    <w:rsid w:val="00CC747A"/>
    <w:rsid w:val="00CD32C9"/>
    <w:rsid w:val="00CE2AE1"/>
    <w:rsid w:val="00D005D9"/>
    <w:rsid w:val="00D2268F"/>
    <w:rsid w:val="00D419A2"/>
    <w:rsid w:val="00D420C0"/>
    <w:rsid w:val="00D529F9"/>
    <w:rsid w:val="00D557C2"/>
    <w:rsid w:val="00D57ED7"/>
    <w:rsid w:val="00D66873"/>
    <w:rsid w:val="00D9142A"/>
    <w:rsid w:val="00D932DC"/>
    <w:rsid w:val="00DA2952"/>
    <w:rsid w:val="00DB602D"/>
    <w:rsid w:val="00DC0263"/>
    <w:rsid w:val="00DC1827"/>
    <w:rsid w:val="00DC63EA"/>
    <w:rsid w:val="00DD364F"/>
    <w:rsid w:val="00DE005A"/>
    <w:rsid w:val="00DE6A9A"/>
    <w:rsid w:val="00DF4B86"/>
    <w:rsid w:val="00DF79D5"/>
    <w:rsid w:val="00DF7A2C"/>
    <w:rsid w:val="00E12412"/>
    <w:rsid w:val="00E12545"/>
    <w:rsid w:val="00E16408"/>
    <w:rsid w:val="00E31DE1"/>
    <w:rsid w:val="00E33CD4"/>
    <w:rsid w:val="00E50E51"/>
    <w:rsid w:val="00E52C77"/>
    <w:rsid w:val="00E56F9B"/>
    <w:rsid w:val="00E75D25"/>
    <w:rsid w:val="00E763F3"/>
    <w:rsid w:val="00E80B29"/>
    <w:rsid w:val="00EC484D"/>
    <w:rsid w:val="00EF655A"/>
    <w:rsid w:val="00F25F2D"/>
    <w:rsid w:val="00F307C3"/>
    <w:rsid w:val="00F621C5"/>
    <w:rsid w:val="00F77573"/>
    <w:rsid w:val="00F87359"/>
    <w:rsid w:val="00FA2533"/>
    <w:rsid w:val="00FA33E8"/>
    <w:rsid w:val="00FB0668"/>
    <w:rsid w:val="00FC6132"/>
    <w:rsid w:val="00FD21DC"/>
    <w:rsid w:val="00FD2BD7"/>
    <w:rsid w:val="00FD4678"/>
    <w:rsid w:val="00FE020B"/>
    <w:rsid w:val="00FE0DDA"/>
    <w:rsid w:val="00FE1600"/>
    <w:rsid w:val="00FF088B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DC939B"/>
  <w15:chartTrackingRefBased/>
  <w15:docId w15:val="{7F5522E5-FE63-4F02-8F17-F8E771430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831"/>
    <w:pPr>
      <w:spacing w:after="0" w:line="240" w:lineRule="auto"/>
      <w:jc w:val="center"/>
    </w:pPr>
    <w:rPr>
      <w:rFonts w:eastAsia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08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8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083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083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083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083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083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083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083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8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8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83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83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083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083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083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083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083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08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08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083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083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0831"/>
    <w:pPr>
      <w:spacing w:before="16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08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08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08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08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08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0831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rsid w:val="00B6083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CommentReference">
    <w:name w:val="annotation reference"/>
    <w:basedOn w:val="DefaultParagraphFont"/>
    <w:uiPriority w:val="99"/>
    <w:unhideWhenUsed/>
    <w:rsid w:val="007D2E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2E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2E84"/>
    <w:rPr>
      <w:rFonts w:eastAsia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E84"/>
    <w:rPr>
      <w:rFonts w:eastAsia="Calibri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7D2E8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2E84"/>
    <w:rPr>
      <w:color w:val="605E5C"/>
      <w:shd w:val="clear" w:color="auto" w:fill="E1DFDD"/>
    </w:rPr>
  </w:style>
  <w:style w:type="paragraph" w:customStyle="1" w:styleId="ws-p">
    <w:name w:val="ws-p"/>
    <w:basedOn w:val="Normal"/>
    <w:rsid w:val="00D66873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3B0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3B0D"/>
    <w:rPr>
      <w:rFonts w:eastAsia="Calibri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643B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0C839-9902-4A2F-8B40-2C94150A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Sở Nông nghiệp và Môi trường</dc:creator>
  <cp:keywords/>
  <dc:description/>
  <cp:lastModifiedBy>Sở Nông nghiệp và Môi trường</cp:lastModifiedBy>
  <cp:revision>166</cp:revision>
  <dcterms:created xsi:type="dcterms:W3CDTF">2026-05-08T03:59:00Z</dcterms:created>
  <dcterms:modified xsi:type="dcterms:W3CDTF">2026-06-25T04:27:00Z</dcterms:modified>
</cp:coreProperties>
</file>